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8C" w:rsidRDefault="00A14E64"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4418330</wp:posOffset>
            </wp:positionH>
            <wp:positionV relativeFrom="paragraph">
              <wp:posOffset>-212725</wp:posOffset>
            </wp:positionV>
            <wp:extent cx="1564005" cy="793115"/>
            <wp:effectExtent l="19050" t="0" r="0" b="0"/>
            <wp:wrapNone/>
            <wp:docPr id="2" name="obrázek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1861185</wp:posOffset>
            </wp:positionH>
            <wp:positionV relativeFrom="paragraph">
              <wp:posOffset>-352425</wp:posOffset>
            </wp:positionV>
            <wp:extent cx="1942465" cy="1078230"/>
            <wp:effectExtent l="19050" t="0" r="63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-504190</wp:posOffset>
            </wp:positionH>
            <wp:positionV relativeFrom="paragraph">
              <wp:posOffset>20320</wp:posOffset>
            </wp:positionV>
            <wp:extent cx="1828800" cy="385445"/>
            <wp:effectExtent l="19050" t="0" r="0" b="0"/>
            <wp:wrapNone/>
            <wp:docPr id="4" name="obrázek 4" descr="http://www.squash-liga.cz/images/spon/cz_Mueller_only-red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quash-liga.cz/images/spon/cz_Mueller_only-red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8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E4E" w:rsidRDefault="00B86E4E" w:rsidP="00B86E4E">
      <w:pPr>
        <w:pStyle w:val="Nadpis1"/>
        <w:rPr>
          <w:rFonts w:ascii="Arial" w:hAnsi="Arial" w:cs="Arial"/>
          <w:b/>
          <w:bCs/>
          <w:color w:val="FF0000"/>
          <w:sz w:val="44"/>
          <w:szCs w:val="44"/>
        </w:rPr>
      </w:pPr>
      <w:r>
        <w:rPr>
          <w:rFonts w:ascii="Arial" w:hAnsi="Arial" w:cs="Arial"/>
          <w:b/>
          <w:bCs/>
          <w:color w:val="FF0000"/>
          <w:sz w:val="44"/>
          <w:szCs w:val="44"/>
        </w:rPr>
        <w:t xml:space="preserve">                   </w:t>
      </w:r>
    </w:p>
    <w:p w:rsidR="008F0EF7" w:rsidRPr="00A14E64" w:rsidRDefault="00A14E64" w:rsidP="008F0EF7">
      <w:pPr>
        <w:rPr>
          <w:sz w:val="20"/>
          <w:szCs w:val="20"/>
        </w:rPr>
      </w:pPr>
      <w:r>
        <w:rPr>
          <w:sz w:val="20"/>
          <w:szCs w:val="20"/>
        </w:rPr>
        <w:t>www.safesport.cz</w:t>
      </w:r>
    </w:p>
    <w:p w:rsidR="008F0EF7" w:rsidRPr="00A14E64" w:rsidRDefault="00A14E64" w:rsidP="008F0EF7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14E64">
        <w:rPr>
          <w:sz w:val="20"/>
          <w:szCs w:val="20"/>
        </w:rPr>
        <w:t>www.harrowshop.cz</w:t>
      </w:r>
    </w:p>
    <w:p w:rsidR="008F0EF7" w:rsidRDefault="008F0EF7" w:rsidP="008F0EF7"/>
    <w:p w:rsidR="008F0EF7" w:rsidRPr="008F0EF7" w:rsidRDefault="008F0EF7" w:rsidP="008F0EF7"/>
    <w:p w:rsidR="00BD4912" w:rsidRPr="008F0EF7" w:rsidRDefault="00BD4912" w:rsidP="00B86E4E">
      <w:pPr>
        <w:pStyle w:val="Nadpis1"/>
        <w:tabs>
          <w:tab w:val="left" w:pos="284"/>
        </w:tabs>
        <w:jc w:val="center"/>
        <w:rPr>
          <w:rFonts w:ascii="Arial" w:hAnsi="Arial" w:cs="Arial"/>
          <w:b/>
          <w:color w:val="0070C0"/>
          <w:sz w:val="96"/>
          <w:szCs w:val="44"/>
        </w:rPr>
      </w:pPr>
      <w:r w:rsidRPr="008F0EF7">
        <w:rPr>
          <w:rFonts w:ascii="Arial" w:hAnsi="Arial" w:cs="Arial"/>
          <w:b/>
          <w:bCs/>
          <w:color w:val="0070C0"/>
          <w:sz w:val="48"/>
          <w:szCs w:val="44"/>
        </w:rPr>
        <w:t>SQUASHOVÝ TURNAJ MASTERS</w:t>
      </w:r>
    </w:p>
    <w:p w:rsidR="00BD4912" w:rsidRPr="00BD4912" w:rsidRDefault="00BD4912">
      <w:pPr>
        <w:pStyle w:val="Nadpis2"/>
        <w:rPr>
          <w:sz w:val="16"/>
          <w:szCs w:val="16"/>
        </w:rPr>
      </w:pPr>
    </w:p>
    <w:p w:rsidR="000C5C8C" w:rsidRPr="008F0EF7" w:rsidRDefault="005A3F11" w:rsidP="00BD4912">
      <w:pPr>
        <w:rPr>
          <w:rFonts w:ascii="Tahoma" w:hAnsi="Tahoma" w:cs="Tahoma"/>
          <w:sz w:val="26"/>
          <w:szCs w:val="26"/>
        </w:rPr>
      </w:pPr>
      <w:r w:rsidRPr="008F0EF7">
        <w:rPr>
          <w:rFonts w:ascii="Tahoma" w:hAnsi="Tahoma" w:cs="Tahoma"/>
          <w:sz w:val="26"/>
          <w:szCs w:val="26"/>
        </w:rPr>
        <w:t>Termín:</w:t>
      </w:r>
      <w:r w:rsidR="00CE0E1B" w:rsidRPr="008F0EF7">
        <w:rPr>
          <w:rFonts w:ascii="Tahoma" w:hAnsi="Tahoma" w:cs="Tahoma"/>
          <w:sz w:val="26"/>
          <w:szCs w:val="26"/>
        </w:rPr>
        <w:t xml:space="preserve"> </w:t>
      </w:r>
      <w:r w:rsidR="002A643D" w:rsidRPr="008F0EF7">
        <w:rPr>
          <w:rFonts w:ascii="Tahoma" w:hAnsi="Tahoma" w:cs="Tahoma"/>
          <w:b/>
          <w:sz w:val="26"/>
          <w:szCs w:val="26"/>
        </w:rPr>
        <w:t>27.9</w:t>
      </w:r>
      <w:r w:rsidR="005D36DD" w:rsidRPr="008F0EF7">
        <w:rPr>
          <w:rFonts w:ascii="Tahoma" w:hAnsi="Tahoma" w:cs="Tahoma"/>
          <w:b/>
          <w:sz w:val="26"/>
          <w:szCs w:val="26"/>
        </w:rPr>
        <w:t>.2014</w:t>
      </w:r>
    </w:p>
    <w:p w:rsidR="00F55CCA" w:rsidRPr="008F0EF7" w:rsidRDefault="00BD4912" w:rsidP="00BD4912">
      <w:pPr>
        <w:rPr>
          <w:rFonts w:ascii="Tahoma" w:hAnsi="Tahoma" w:cs="Tahoma"/>
          <w:sz w:val="26"/>
          <w:szCs w:val="26"/>
        </w:rPr>
      </w:pPr>
      <w:r w:rsidRPr="008F0EF7">
        <w:rPr>
          <w:rFonts w:ascii="Tahoma" w:hAnsi="Tahoma" w:cs="Tahoma"/>
          <w:b/>
          <w:sz w:val="26"/>
          <w:szCs w:val="26"/>
        </w:rPr>
        <w:t>Pořadatel:</w:t>
      </w:r>
      <w:r w:rsidRPr="008F0EF7">
        <w:rPr>
          <w:rFonts w:ascii="Tahoma" w:hAnsi="Tahoma" w:cs="Tahoma"/>
          <w:sz w:val="26"/>
          <w:szCs w:val="26"/>
        </w:rPr>
        <w:t xml:space="preserve"> </w:t>
      </w:r>
      <w:r w:rsidR="008F0EF7">
        <w:rPr>
          <w:rFonts w:ascii="Tahoma" w:hAnsi="Tahoma" w:cs="Tahoma"/>
          <w:sz w:val="26"/>
          <w:szCs w:val="26"/>
        </w:rPr>
        <w:tab/>
      </w:r>
      <w:r w:rsidR="008F0EF7">
        <w:rPr>
          <w:rFonts w:ascii="Tahoma" w:hAnsi="Tahoma" w:cs="Tahoma"/>
          <w:sz w:val="26"/>
          <w:szCs w:val="26"/>
        </w:rPr>
        <w:tab/>
      </w:r>
      <w:r w:rsidR="00321D39" w:rsidRPr="008F0EF7">
        <w:rPr>
          <w:rFonts w:ascii="Tahoma" w:hAnsi="Tahoma" w:cs="Tahoma"/>
          <w:sz w:val="26"/>
          <w:szCs w:val="26"/>
        </w:rPr>
        <w:t>Squash</w:t>
      </w:r>
      <w:r w:rsidR="00AC5263" w:rsidRPr="008F0EF7">
        <w:rPr>
          <w:rFonts w:ascii="Tahoma" w:hAnsi="Tahoma" w:cs="Tahoma"/>
          <w:sz w:val="26"/>
          <w:szCs w:val="26"/>
        </w:rPr>
        <w:t>Point</w:t>
      </w:r>
      <w:r w:rsidR="00321D39" w:rsidRPr="008F0EF7">
        <w:rPr>
          <w:rFonts w:ascii="Tahoma" w:hAnsi="Tahoma" w:cs="Tahoma"/>
          <w:sz w:val="26"/>
          <w:szCs w:val="26"/>
        </w:rPr>
        <w:t xml:space="preserve">, </w:t>
      </w:r>
      <w:r w:rsidR="00AC5263" w:rsidRPr="008F0EF7">
        <w:rPr>
          <w:rFonts w:ascii="Tahoma" w:hAnsi="Tahoma" w:cs="Tahoma"/>
          <w:sz w:val="26"/>
          <w:szCs w:val="26"/>
        </w:rPr>
        <w:t>Květnového vítězství 79</w:t>
      </w:r>
      <w:r w:rsidR="00053658" w:rsidRPr="008F0EF7">
        <w:rPr>
          <w:rFonts w:ascii="Tahoma" w:hAnsi="Tahoma" w:cs="Tahoma"/>
          <w:sz w:val="26"/>
          <w:szCs w:val="26"/>
        </w:rPr>
        <w:t>, Praha 4</w:t>
      </w:r>
    </w:p>
    <w:p w:rsidR="00CE0E1B" w:rsidRPr="008F0EF7" w:rsidRDefault="00BD4912" w:rsidP="00CE0E1B">
      <w:pPr>
        <w:rPr>
          <w:rFonts w:ascii="Tahoma" w:hAnsi="Tahoma" w:cs="Tahoma"/>
          <w:sz w:val="26"/>
          <w:szCs w:val="26"/>
        </w:rPr>
      </w:pPr>
      <w:r w:rsidRPr="008F0EF7">
        <w:rPr>
          <w:rFonts w:ascii="Tahoma" w:hAnsi="Tahoma" w:cs="Tahoma"/>
          <w:b/>
          <w:sz w:val="26"/>
          <w:szCs w:val="26"/>
        </w:rPr>
        <w:t>Ředitel:</w:t>
      </w:r>
      <w:r w:rsidRPr="008F0EF7">
        <w:rPr>
          <w:rFonts w:ascii="Tahoma" w:hAnsi="Tahoma" w:cs="Tahoma"/>
          <w:sz w:val="26"/>
          <w:szCs w:val="26"/>
        </w:rPr>
        <w:t xml:space="preserve"> </w:t>
      </w:r>
      <w:r w:rsidR="008F0EF7">
        <w:rPr>
          <w:rFonts w:ascii="Tahoma" w:hAnsi="Tahoma" w:cs="Tahoma"/>
          <w:sz w:val="26"/>
          <w:szCs w:val="26"/>
        </w:rPr>
        <w:tab/>
      </w:r>
      <w:r w:rsidR="008F0EF7">
        <w:rPr>
          <w:rFonts w:ascii="Tahoma" w:hAnsi="Tahoma" w:cs="Tahoma"/>
          <w:sz w:val="26"/>
          <w:szCs w:val="26"/>
        </w:rPr>
        <w:tab/>
      </w:r>
      <w:r w:rsidR="008F0EF7">
        <w:rPr>
          <w:rFonts w:ascii="Tahoma" w:hAnsi="Tahoma" w:cs="Tahoma"/>
          <w:sz w:val="26"/>
          <w:szCs w:val="26"/>
        </w:rPr>
        <w:tab/>
      </w:r>
      <w:r w:rsidR="00CE0E1B" w:rsidRPr="008F0EF7">
        <w:rPr>
          <w:rFonts w:ascii="Tahoma" w:hAnsi="Tahoma" w:cs="Tahoma"/>
          <w:sz w:val="26"/>
          <w:szCs w:val="26"/>
        </w:rPr>
        <w:t xml:space="preserve">Sezemský Jaroslav </w:t>
      </w:r>
      <w:r w:rsidR="00AC5263" w:rsidRPr="008F0EF7">
        <w:rPr>
          <w:rFonts w:ascii="Tahoma" w:hAnsi="Tahoma" w:cs="Tahoma"/>
          <w:sz w:val="26"/>
          <w:szCs w:val="26"/>
        </w:rPr>
        <w:t xml:space="preserve"> - 603 347 322</w:t>
      </w:r>
    </w:p>
    <w:p w:rsidR="00BD4912" w:rsidRPr="008F0EF7" w:rsidRDefault="00BD4912" w:rsidP="00BD4912">
      <w:pPr>
        <w:rPr>
          <w:rFonts w:ascii="Tahoma" w:hAnsi="Tahoma" w:cs="Tahoma"/>
          <w:sz w:val="26"/>
          <w:szCs w:val="26"/>
        </w:rPr>
      </w:pPr>
      <w:r w:rsidRPr="008F0EF7">
        <w:rPr>
          <w:rFonts w:ascii="Tahoma" w:hAnsi="Tahoma" w:cs="Tahoma"/>
          <w:b/>
          <w:sz w:val="26"/>
          <w:szCs w:val="26"/>
        </w:rPr>
        <w:t>Vrchní rozhodčí:</w:t>
      </w:r>
      <w:r w:rsidRPr="008F0EF7">
        <w:rPr>
          <w:rFonts w:ascii="Tahoma" w:hAnsi="Tahoma" w:cs="Tahoma"/>
          <w:sz w:val="26"/>
          <w:szCs w:val="26"/>
        </w:rPr>
        <w:t xml:space="preserve"> </w:t>
      </w:r>
      <w:r w:rsidR="008F0EF7">
        <w:rPr>
          <w:rFonts w:ascii="Tahoma" w:hAnsi="Tahoma" w:cs="Tahoma"/>
          <w:sz w:val="26"/>
          <w:szCs w:val="26"/>
        </w:rPr>
        <w:tab/>
      </w:r>
      <w:r w:rsidR="002A643D" w:rsidRPr="008F0EF7">
        <w:rPr>
          <w:rFonts w:ascii="Tahoma" w:hAnsi="Tahoma" w:cs="Tahoma"/>
          <w:sz w:val="26"/>
          <w:szCs w:val="26"/>
        </w:rPr>
        <w:t>Fanta Josef</w:t>
      </w:r>
    </w:p>
    <w:p w:rsidR="00085B23" w:rsidRPr="008F0EF7" w:rsidRDefault="00085B23" w:rsidP="00085B23">
      <w:pPr>
        <w:rPr>
          <w:rFonts w:ascii="Tahoma" w:hAnsi="Tahoma" w:cs="Tahoma"/>
          <w:sz w:val="26"/>
          <w:szCs w:val="26"/>
        </w:rPr>
      </w:pPr>
      <w:r w:rsidRPr="008F0EF7">
        <w:rPr>
          <w:rFonts w:ascii="Tahoma" w:hAnsi="Tahoma" w:cs="Tahoma"/>
          <w:b/>
          <w:sz w:val="26"/>
          <w:szCs w:val="26"/>
        </w:rPr>
        <w:t>e-mail</w:t>
      </w:r>
      <w:r w:rsidR="002A643D" w:rsidRPr="008F0EF7">
        <w:rPr>
          <w:rFonts w:ascii="Tahoma" w:hAnsi="Tahoma" w:cs="Tahoma"/>
          <w:b/>
          <w:sz w:val="26"/>
          <w:szCs w:val="26"/>
        </w:rPr>
        <w:t>:</w:t>
      </w:r>
      <w:r w:rsidR="002A643D" w:rsidRPr="008F0EF7">
        <w:rPr>
          <w:rFonts w:ascii="Tahoma" w:hAnsi="Tahoma" w:cs="Tahoma"/>
          <w:sz w:val="26"/>
          <w:szCs w:val="26"/>
        </w:rPr>
        <w:t xml:space="preserve"> </w:t>
      </w:r>
      <w:r w:rsidR="008F0EF7">
        <w:rPr>
          <w:rFonts w:ascii="Tahoma" w:hAnsi="Tahoma" w:cs="Tahoma"/>
          <w:sz w:val="26"/>
          <w:szCs w:val="26"/>
        </w:rPr>
        <w:tab/>
      </w:r>
      <w:r w:rsidR="008F0EF7">
        <w:rPr>
          <w:rFonts w:ascii="Tahoma" w:hAnsi="Tahoma" w:cs="Tahoma"/>
          <w:sz w:val="26"/>
          <w:szCs w:val="26"/>
        </w:rPr>
        <w:tab/>
      </w:r>
      <w:r w:rsidR="008F0EF7">
        <w:rPr>
          <w:rFonts w:ascii="Tahoma" w:hAnsi="Tahoma" w:cs="Tahoma"/>
          <w:sz w:val="26"/>
          <w:szCs w:val="26"/>
        </w:rPr>
        <w:tab/>
      </w:r>
      <w:r w:rsidR="002A643D" w:rsidRPr="008F0EF7">
        <w:rPr>
          <w:rFonts w:ascii="Tahoma" w:hAnsi="Tahoma" w:cs="Tahoma"/>
          <w:sz w:val="26"/>
          <w:szCs w:val="26"/>
        </w:rPr>
        <w:t>sezemskyj@volny.cz</w:t>
      </w:r>
    </w:p>
    <w:p w:rsidR="00BD4912" w:rsidRPr="008F0EF7" w:rsidRDefault="00BD4912" w:rsidP="00BD4912">
      <w:pPr>
        <w:rPr>
          <w:rFonts w:ascii="Tahoma" w:hAnsi="Tahoma" w:cs="Tahoma"/>
          <w:sz w:val="26"/>
          <w:szCs w:val="26"/>
        </w:rPr>
      </w:pPr>
      <w:r w:rsidRPr="008F0EF7">
        <w:rPr>
          <w:rFonts w:ascii="Tahoma" w:hAnsi="Tahoma" w:cs="Tahoma"/>
          <w:b/>
          <w:sz w:val="26"/>
          <w:szCs w:val="26"/>
        </w:rPr>
        <w:t>Zdravotník:</w:t>
      </w:r>
      <w:r w:rsidRPr="008F0EF7">
        <w:rPr>
          <w:rFonts w:ascii="Tahoma" w:hAnsi="Tahoma" w:cs="Tahoma"/>
          <w:sz w:val="26"/>
          <w:szCs w:val="26"/>
        </w:rPr>
        <w:tab/>
      </w:r>
      <w:r w:rsidR="008F0EF7">
        <w:rPr>
          <w:rFonts w:ascii="Tahoma" w:hAnsi="Tahoma" w:cs="Tahoma"/>
          <w:sz w:val="26"/>
          <w:szCs w:val="26"/>
        </w:rPr>
        <w:tab/>
      </w:r>
      <w:r w:rsidR="00CE0E1B" w:rsidRPr="008F0EF7">
        <w:rPr>
          <w:rFonts w:ascii="Tahoma" w:hAnsi="Tahoma" w:cs="Tahoma"/>
          <w:sz w:val="26"/>
          <w:szCs w:val="26"/>
        </w:rPr>
        <w:t xml:space="preserve">v místě konání zajištěn + </w:t>
      </w:r>
      <w:r w:rsidR="008F0EF7">
        <w:rPr>
          <w:rFonts w:ascii="Tahoma" w:hAnsi="Tahoma" w:cs="Tahoma"/>
          <w:sz w:val="26"/>
          <w:szCs w:val="26"/>
        </w:rPr>
        <w:t>FN</w:t>
      </w:r>
      <w:r w:rsidR="007876DE" w:rsidRPr="008F0EF7">
        <w:rPr>
          <w:rFonts w:ascii="Tahoma" w:hAnsi="Tahoma" w:cs="Tahoma"/>
          <w:sz w:val="26"/>
          <w:szCs w:val="26"/>
        </w:rPr>
        <w:t xml:space="preserve"> Krč</w:t>
      </w:r>
    </w:p>
    <w:p w:rsidR="000C5C8C" w:rsidRDefault="000C5C8C">
      <w:pPr>
        <w:rPr>
          <w:rFonts w:ascii="Tahoma" w:hAnsi="Tahoma" w:cs="Tahoma"/>
          <w:sz w:val="26"/>
          <w:szCs w:val="26"/>
        </w:rPr>
      </w:pPr>
      <w:r w:rsidRPr="008F0EF7">
        <w:rPr>
          <w:rFonts w:ascii="Tahoma" w:hAnsi="Tahoma" w:cs="Tahoma"/>
          <w:sz w:val="16"/>
          <w:szCs w:val="16"/>
        </w:rPr>
        <w:br/>
      </w:r>
      <w:r w:rsidR="00053658" w:rsidRPr="008F0EF7">
        <w:rPr>
          <w:rFonts w:ascii="Tahoma" w:hAnsi="Tahoma" w:cs="Tahoma"/>
          <w:b/>
          <w:sz w:val="26"/>
          <w:szCs w:val="26"/>
        </w:rPr>
        <w:t>S</w:t>
      </w:r>
      <w:r w:rsidR="00321D39" w:rsidRPr="008F0EF7">
        <w:rPr>
          <w:rFonts w:ascii="Tahoma" w:hAnsi="Tahoma" w:cs="Tahoma"/>
          <w:b/>
          <w:sz w:val="26"/>
          <w:szCs w:val="26"/>
        </w:rPr>
        <w:t>tartovné</w:t>
      </w:r>
      <w:r w:rsidR="00321D39" w:rsidRPr="008F0EF7">
        <w:rPr>
          <w:rFonts w:ascii="Tahoma" w:hAnsi="Tahoma" w:cs="Tahoma"/>
          <w:sz w:val="26"/>
          <w:szCs w:val="26"/>
        </w:rPr>
        <w:t xml:space="preserve">: </w:t>
      </w:r>
      <w:r w:rsidR="008F0EF7">
        <w:rPr>
          <w:rFonts w:ascii="Tahoma" w:hAnsi="Tahoma" w:cs="Tahoma"/>
          <w:sz w:val="26"/>
          <w:szCs w:val="26"/>
        </w:rPr>
        <w:tab/>
      </w:r>
      <w:r w:rsidR="008F0EF7">
        <w:rPr>
          <w:rFonts w:ascii="Tahoma" w:hAnsi="Tahoma" w:cs="Tahoma"/>
          <w:sz w:val="26"/>
          <w:szCs w:val="26"/>
        </w:rPr>
        <w:tab/>
      </w:r>
      <w:r w:rsidR="00321D39" w:rsidRPr="008F0EF7">
        <w:rPr>
          <w:rFonts w:ascii="Tahoma" w:hAnsi="Tahoma" w:cs="Tahoma"/>
          <w:sz w:val="26"/>
          <w:szCs w:val="26"/>
        </w:rPr>
        <w:t>5</w:t>
      </w:r>
      <w:r w:rsidR="00BD4912" w:rsidRPr="008F0EF7">
        <w:rPr>
          <w:rFonts w:ascii="Tahoma" w:hAnsi="Tahoma" w:cs="Tahoma"/>
          <w:sz w:val="26"/>
          <w:szCs w:val="26"/>
        </w:rPr>
        <w:t>00</w:t>
      </w:r>
      <w:r w:rsidR="00594EA6" w:rsidRPr="008F0EF7">
        <w:rPr>
          <w:rFonts w:ascii="Tahoma" w:hAnsi="Tahoma" w:cs="Tahoma"/>
          <w:sz w:val="26"/>
          <w:szCs w:val="26"/>
        </w:rPr>
        <w:t>,- Kč</w:t>
      </w:r>
      <w:r w:rsidR="002A643D" w:rsidRPr="008F0EF7">
        <w:rPr>
          <w:rFonts w:ascii="Tahoma" w:hAnsi="Tahoma" w:cs="Tahoma"/>
          <w:sz w:val="26"/>
          <w:szCs w:val="26"/>
        </w:rPr>
        <w:t xml:space="preserve"> (v další kategorii 20</w:t>
      </w:r>
      <w:r w:rsidR="00864627" w:rsidRPr="008F0EF7">
        <w:rPr>
          <w:rFonts w:ascii="Tahoma" w:hAnsi="Tahoma" w:cs="Tahoma"/>
          <w:sz w:val="26"/>
          <w:szCs w:val="26"/>
        </w:rPr>
        <w:t>0,- Kč)</w:t>
      </w:r>
    </w:p>
    <w:p w:rsidR="00A14E64" w:rsidRPr="008F0EF7" w:rsidRDefault="00A14E64">
      <w:pPr>
        <w:rPr>
          <w:rFonts w:ascii="Tahoma" w:hAnsi="Tahoma" w:cs="Tahoma"/>
          <w:sz w:val="26"/>
          <w:szCs w:val="26"/>
        </w:rPr>
      </w:pPr>
    </w:p>
    <w:p w:rsidR="008F0EF7" w:rsidRDefault="00053658">
      <w:pPr>
        <w:rPr>
          <w:rFonts w:ascii="Tahoma" w:hAnsi="Tahoma" w:cs="Tahoma"/>
          <w:sz w:val="26"/>
          <w:szCs w:val="26"/>
        </w:rPr>
      </w:pPr>
      <w:r w:rsidRPr="008F0EF7">
        <w:rPr>
          <w:rFonts w:ascii="Tahoma" w:hAnsi="Tahoma" w:cs="Tahoma"/>
          <w:b/>
          <w:sz w:val="26"/>
          <w:szCs w:val="26"/>
        </w:rPr>
        <w:t>M</w:t>
      </w:r>
      <w:r w:rsidR="0060707A" w:rsidRPr="008F0EF7">
        <w:rPr>
          <w:rFonts w:ascii="Tahoma" w:hAnsi="Tahoma" w:cs="Tahoma"/>
          <w:b/>
          <w:sz w:val="26"/>
          <w:szCs w:val="26"/>
        </w:rPr>
        <w:t xml:space="preserve">ax. počet startujících </w:t>
      </w:r>
      <w:r w:rsidRPr="008F0EF7">
        <w:rPr>
          <w:rFonts w:ascii="Tahoma" w:hAnsi="Tahoma" w:cs="Tahoma"/>
          <w:b/>
          <w:sz w:val="26"/>
          <w:szCs w:val="26"/>
        </w:rPr>
        <w:t>hráčů:</w:t>
      </w:r>
      <w:r w:rsidRPr="008F0EF7">
        <w:rPr>
          <w:rFonts w:ascii="Tahoma" w:hAnsi="Tahoma" w:cs="Tahoma"/>
          <w:sz w:val="26"/>
          <w:szCs w:val="26"/>
        </w:rPr>
        <w:t xml:space="preserve"> </w:t>
      </w:r>
    </w:p>
    <w:p w:rsidR="00053658" w:rsidRPr="008F0EF7" w:rsidRDefault="00053658">
      <w:pPr>
        <w:rPr>
          <w:rFonts w:ascii="Tahoma" w:hAnsi="Tahoma" w:cs="Tahoma"/>
          <w:sz w:val="26"/>
          <w:szCs w:val="26"/>
        </w:rPr>
      </w:pPr>
      <w:r w:rsidRPr="008F0EF7">
        <w:rPr>
          <w:rFonts w:ascii="Tahoma" w:hAnsi="Tahoma" w:cs="Tahoma"/>
          <w:sz w:val="26"/>
          <w:szCs w:val="26"/>
        </w:rPr>
        <w:t>16 v každé kategorii</w:t>
      </w:r>
      <w:r w:rsidR="0060707A" w:rsidRPr="008F0EF7">
        <w:rPr>
          <w:rFonts w:ascii="Tahoma" w:hAnsi="Tahoma" w:cs="Tahoma"/>
          <w:sz w:val="26"/>
          <w:szCs w:val="26"/>
        </w:rPr>
        <w:t xml:space="preserve"> (v případě menšího počtu hráčů se kategorie sloučí)</w:t>
      </w:r>
      <w:r w:rsidR="00CE0E1B" w:rsidRPr="008F0EF7">
        <w:rPr>
          <w:rFonts w:ascii="Tahoma" w:hAnsi="Tahoma" w:cs="Tahoma"/>
          <w:sz w:val="26"/>
          <w:szCs w:val="26"/>
        </w:rPr>
        <w:t xml:space="preserve"> </w:t>
      </w:r>
    </w:p>
    <w:p w:rsidR="008F0EF7" w:rsidRDefault="008F0EF7">
      <w:pPr>
        <w:rPr>
          <w:rFonts w:ascii="Tahoma" w:hAnsi="Tahoma" w:cs="Tahoma"/>
          <w:sz w:val="26"/>
          <w:szCs w:val="26"/>
        </w:rPr>
      </w:pPr>
    </w:p>
    <w:p w:rsidR="00917D0E" w:rsidRPr="008F0EF7" w:rsidRDefault="00917D0E">
      <w:pPr>
        <w:rPr>
          <w:rFonts w:ascii="Tahoma" w:hAnsi="Tahoma" w:cs="Tahoma"/>
          <w:sz w:val="26"/>
          <w:szCs w:val="26"/>
        </w:rPr>
      </w:pPr>
      <w:r w:rsidRPr="008F0EF7">
        <w:rPr>
          <w:rFonts w:ascii="Tahoma" w:hAnsi="Tahoma" w:cs="Tahoma"/>
          <w:sz w:val="26"/>
          <w:szCs w:val="26"/>
        </w:rPr>
        <w:t>Hráči se mohou přihlásit i do nižších kategorií</w:t>
      </w:r>
      <w:r w:rsidR="0060707A" w:rsidRPr="008F0EF7">
        <w:rPr>
          <w:rFonts w:ascii="Tahoma" w:hAnsi="Tahoma" w:cs="Tahoma"/>
          <w:sz w:val="26"/>
          <w:szCs w:val="26"/>
        </w:rPr>
        <w:t>,</w:t>
      </w:r>
      <w:r w:rsidRPr="008F0EF7">
        <w:rPr>
          <w:rFonts w:ascii="Tahoma" w:hAnsi="Tahoma" w:cs="Tahoma"/>
          <w:sz w:val="26"/>
          <w:szCs w:val="26"/>
        </w:rPr>
        <w:t xml:space="preserve"> ve kterých </w:t>
      </w:r>
      <w:r w:rsidR="0060707A" w:rsidRPr="008F0EF7">
        <w:rPr>
          <w:rFonts w:ascii="Tahoma" w:hAnsi="Tahoma" w:cs="Tahoma"/>
          <w:sz w:val="26"/>
          <w:szCs w:val="26"/>
        </w:rPr>
        <w:t xml:space="preserve">také </w:t>
      </w:r>
      <w:r w:rsidRPr="008F0EF7">
        <w:rPr>
          <w:rFonts w:ascii="Tahoma" w:hAnsi="Tahoma" w:cs="Tahoma"/>
          <w:sz w:val="26"/>
          <w:szCs w:val="26"/>
        </w:rPr>
        <w:t xml:space="preserve">získávají body do celkového </w:t>
      </w:r>
      <w:r w:rsidR="00085B23" w:rsidRPr="008F0EF7">
        <w:rPr>
          <w:rFonts w:ascii="Tahoma" w:hAnsi="Tahoma" w:cs="Tahoma"/>
          <w:sz w:val="26"/>
          <w:szCs w:val="26"/>
        </w:rPr>
        <w:t xml:space="preserve">republikového </w:t>
      </w:r>
      <w:r w:rsidRPr="008F0EF7">
        <w:rPr>
          <w:rFonts w:ascii="Tahoma" w:hAnsi="Tahoma" w:cs="Tahoma"/>
          <w:sz w:val="26"/>
          <w:szCs w:val="26"/>
        </w:rPr>
        <w:t>žebříčku</w:t>
      </w:r>
      <w:r w:rsidR="00085B23" w:rsidRPr="008F0EF7">
        <w:rPr>
          <w:rFonts w:ascii="Tahoma" w:hAnsi="Tahoma" w:cs="Tahoma"/>
          <w:sz w:val="26"/>
          <w:szCs w:val="26"/>
        </w:rPr>
        <w:t xml:space="preserve"> </w:t>
      </w:r>
      <w:r w:rsidR="00CE0E1B" w:rsidRPr="008F0EF7">
        <w:rPr>
          <w:rFonts w:ascii="Tahoma" w:hAnsi="Tahoma" w:cs="Tahoma"/>
          <w:sz w:val="26"/>
          <w:szCs w:val="26"/>
        </w:rPr>
        <w:t>Masters</w:t>
      </w:r>
    </w:p>
    <w:p w:rsidR="00395546" w:rsidRPr="008F0EF7" w:rsidRDefault="00395546">
      <w:pPr>
        <w:rPr>
          <w:rFonts w:ascii="Tahoma" w:hAnsi="Tahoma" w:cs="Tahoma"/>
          <w:sz w:val="10"/>
          <w:szCs w:val="10"/>
        </w:rPr>
      </w:pPr>
    </w:p>
    <w:p w:rsidR="00917D0E" w:rsidRPr="008F0EF7" w:rsidRDefault="00917D0E">
      <w:pPr>
        <w:rPr>
          <w:rFonts w:ascii="Tahoma" w:hAnsi="Tahoma" w:cs="Tahoma"/>
          <w:sz w:val="10"/>
          <w:szCs w:val="10"/>
        </w:rPr>
      </w:pPr>
    </w:p>
    <w:p w:rsidR="000C5C8C" w:rsidRPr="008F0EF7" w:rsidRDefault="00594EA6">
      <w:pPr>
        <w:rPr>
          <w:rFonts w:ascii="Tahoma" w:hAnsi="Tahoma" w:cs="Tahoma"/>
          <w:sz w:val="26"/>
          <w:szCs w:val="26"/>
        </w:rPr>
      </w:pPr>
      <w:r w:rsidRPr="008F0EF7">
        <w:rPr>
          <w:rFonts w:ascii="Tahoma" w:hAnsi="Tahoma" w:cs="Tahoma"/>
          <w:b/>
          <w:sz w:val="26"/>
          <w:szCs w:val="26"/>
        </w:rPr>
        <w:t>Přihlášky:</w:t>
      </w:r>
      <w:r w:rsidRPr="008F0EF7">
        <w:rPr>
          <w:rFonts w:ascii="Tahoma" w:hAnsi="Tahoma" w:cs="Tahoma"/>
          <w:sz w:val="26"/>
          <w:szCs w:val="26"/>
        </w:rPr>
        <w:t xml:space="preserve"> </w:t>
      </w:r>
      <w:r w:rsidR="005A3F11" w:rsidRPr="008F0EF7">
        <w:rPr>
          <w:rFonts w:ascii="Tahoma" w:hAnsi="Tahoma" w:cs="Tahoma"/>
          <w:b/>
          <w:color w:val="FF0000"/>
          <w:sz w:val="26"/>
          <w:szCs w:val="26"/>
        </w:rPr>
        <w:t xml:space="preserve">do úterý </w:t>
      </w:r>
      <w:r w:rsidR="002A643D" w:rsidRPr="008F0EF7">
        <w:rPr>
          <w:rFonts w:ascii="Tahoma" w:hAnsi="Tahoma" w:cs="Tahoma"/>
          <w:b/>
          <w:color w:val="FF0000"/>
          <w:sz w:val="26"/>
          <w:szCs w:val="26"/>
        </w:rPr>
        <w:t>23.9</w:t>
      </w:r>
      <w:r w:rsidR="00B86E4E" w:rsidRPr="008F0EF7">
        <w:rPr>
          <w:rFonts w:ascii="Tahoma" w:hAnsi="Tahoma" w:cs="Tahoma"/>
          <w:b/>
          <w:color w:val="FF0000"/>
          <w:sz w:val="26"/>
          <w:szCs w:val="26"/>
        </w:rPr>
        <w:t>.</w:t>
      </w:r>
      <w:r w:rsidR="00A8496D" w:rsidRPr="008F0EF7">
        <w:rPr>
          <w:rFonts w:ascii="Tahoma" w:hAnsi="Tahoma" w:cs="Tahoma"/>
          <w:b/>
          <w:color w:val="FF0000"/>
          <w:sz w:val="26"/>
          <w:szCs w:val="26"/>
        </w:rPr>
        <w:t>2014</w:t>
      </w:r>
      <w:r w:rsidRPr="008F0EF7">
        <w:rPr>
          <w:rFonts w:ascii="Tahoma" w:hAnsi="Tahoma" w:cs="Tahoma"/>
          <w:sz w:val="26"/>
          <w:szCs w:val="26"/>
        </w:rPr>
        <w:t xml:space="preserve"> do 23:59 na </w:t>
      </w:r>
      <w:hyperlink r:id="rId10" w:history="1">
        <w:r w:rsidRPr="008F0EF7">
          <w:rPr>
            <w:rFonts w:ascii="Tahoma" w:hAnsi="Tahoma" w:cs="Tahoma"/>
            <w:sz w:val="26"/>
            <w:szCs w:val="26"/>
          </w:rPr>
          <w:t>www.cz-squash.net</w:t>
        </w:r>
      </w:hyperlink>
      <w:r w:rsidRPr="008F0EF7">
        <w:rPr>
          <w:rFonts w:ascii="Tahoma" w:hAnsi="Tahoma" w:cs="Tahoma"/>
          <w:sz w:val="26"/>
          <w:szCs w:val="26"/>
        </w:rPr>
        <w:t xml:space="preserve"> pomocí webové aplikace na stránkách ČASQ pod svým hráčským přístupem nebo prostřednictvím klubu, u kterého je hráč zaregistrován.</w:t>
      </w:r>
      <w:r w:rsidRPr="008F0EF7">
        <w:rPr>
          <w:rFonts w:ascii="Tahoma" w:hAnsi="Tahoma" w:cs="Tahoma"/>
          <w:b/>
          <w:bCs/>
          <w:sz w:val="26"/>
          <w:szCs w:val="26"/>
        </w:rPr>
        <w:t xml:space="preserve"> </w:t>
      </w:r>
      <w:r w:rsidR="000C5C8C" w:rsidRPr="008F0EF7">
        <w:rPr>
          <w:rFonts w:ascii="Tahoma" w:hAnsi="Tahoma" w:cs="Tahoma"/>
          <w:sz w:val="26"/>
          <w:szCs w:val="26"/>
        </w:rPr>
        <w:t>Nasazení dle aktuálního žebříčku</w:t>
      </w:r>
      <w:r w:rsidR="00085B23" w:rsidRPr="008F0EF7">
        <w:rPr>
          <w:rFonts w:ascii="Tahoma" w:hAnsi="Tahoma" w:cs="Tahoma"/>
          <w:sz w:val="26"/>
          <w:szCs w:val="26"/>
        </w:rPr>
        <w:t xml:space="preserve"> </w:t>
      </w:r>
      <w:r w:rsidR="00CE0E1B" w:rsidRPr="008F0EF7">
        <w:rPr>
          <w:rFonts w:ascii="Tahoma" w:hAnsi="Tahoma" w:cs="Tahoma"/>
          <w:sz w:val="26"/>
          <w:szCs w:val="26"/>
        </w:rPr>
        <w:t>ČR</w:t>
      </w:r>
    </w:p>
    <w:p w:rsidR="000C5C8C" w:rsidRPr="008F0EF7" w:rsidRDefault="000C5C8C">
      <w:pPr>
        <w:rPr>
          <w:rFonts w:ascii="Tahoma" w:hAnsi="Tahoma" w:cs="Tahoma"/>
          <w:sz w:val="10"/>
          <w:szCs w:val="10"/>
        </w:rPr>
      </w:pPr>
    </w:p>
    <w:p w:rsidR="00A14E64" w:rsidRDefault="000C5C8C">
      <w:pPr>
        <w:rPr>
          <w:rFonts w:ascii="Tahoma" w:hAnsi="Tahoma" w:cs="Tahoma"/>
          <w:sz w:val="26"/>
          <w:szCs w:val="26"/>
        </w:rPr>
      </w:pPr>
      <w:r w:rsidRPr="008F0EF7">
        <w:rPr>
          <w:rFonts w:ascii="Tahoma" w:hAnsi="Tahoma" w:cs="Tahoma"/>
          <w:b/>
          <w:sz w:val="26"/>
          <w:szCs w:val="26"/>
        </w:rPr>
        <w:t>Časový rozvrh:</w:t>
      </w:r>
      <w:r w:rsidR="00917D0E" w:rsidRPr="008F0EF7">
        <w:rPr>
          <w:rFonts w:ascii="Tahoma" w:hAnsi="Tahoma" w:cs="Tahoma"/>
          <w:sz w:val="26"/>
          <w:szCs w:val="26"/>
        </w:rPr>
        <w:t xml:space="preserve"> </w:t>
      </w:r>
    </w:p>
    <w:p w:rsidR="000C5C8C" w:rsidRPr="008F0EF7" w:rsidRDefault="000C5C8C">
      <w:pPr>
        <w:rPr>
          <w:rFonts w:ascii="Tahoma" w:hAnsi="Tahoma" w:cs="Tahoma"/>
          <w:sz w:val="26"/>
          <w:szCs w:val="26"/>
        </w:rPr>
      </w:pPr>
      <w:r w:rsidRPr="008F0EF7">
        <w:rPr>
          <w:rFonts w:ascii="Tahoma" w:hAnsi="Tahoma" w:cs="Tahoma"/>
          <w:sz w:val="26"/>
          <w:szCs w:val="26"/>
        </w:rPr>
        <w:t>sobota 9:00 zahájení prvních zápasů, finále jednotlivých kategorií dle poč</w:t>
      </w:r>
      <w:r w:rsidR="002B28A9" w:rsidRPr="008F0EF7">
        <w:rPr>
          <w:rFonts w:ascii="Tahoma" w:hAnsi="Tahoma" w:cs="Tahoma"/>
          <w:sz w:val="26"/>
          <w:szCs w:val="26"/>
        </w:rPr>
        <w:t>t</w:t>
      </w:r>
      <w:r w:rsidR="003171C6" w:rsidRPr="008F0EF7">
        <w:rPr>
          <w:rFonts w:ascii="Tahoma" w:hAnsi="Tahoma" w:cs="Tahoma"/>
          <w:sz w:val="26"/>
          <w:szCs w:val="26"/>
        </w:rPr>
        <w:t>u účastníků (</w:t>
      </w:r>
      <w:r w:rsidR="002B28A9" w:rsidRPr="008F0EF7">
        <w:rPr>
          <w:rFonts w:ascii="Tahoma" w:hAnsi="Tahoma" w:cs="Tahoma"/>
          <w:sz w:val="26"/>
          <w:szCs w:val="26"/>
        </w:rPr>
        <w:t>max</w:t>
      </w:r>
      <w:r w:rsidR="00085B23" w:rsidRPr="008F0EF7">
        <w:rPr>
          <w:rFonts w:ascii="Tahoma" w:hAnsi="Tahoma" w:cs="Tahoma"/>
          <w:sz w:val="26"/>
          <w:szCs w:val="26"/>
        </w:rPr>
        <w:t>.</w:t>
      </w:r>
      <w:r w:rsidR="002B28A9" w:rsidRPr="008F0EF7">
        <w:rPr>
          <w:rFonts w:ascii="Tahoma" w:hAnsi="Tahoma" w:cs="Tahoma"/>
          <w:sz w:val="26"/>
          <w:szCs w:val="26"/>
        </w:rPr>
        <w:t xml:space="preserve"> v sobotu </w:t>
      </w:r>
      <w:r w:rsidR="005A3F11" w:rsidRPr="008F0EF7">
        <w:rPr>
          <w:rFonts w:ascii="Tahoma" w:hAnsi="Tahoma" w:cs="Tahoma"/>
          <w:sz w:val="26"/>
          <w:szCs w:val="26"/>
        </w:rPr>
        <w:t>v</w:t>
      </w:r>
      <w:r w:rsidR="00CE0E1B" w:rsidRPr="008F0EF7">
        <w:rPr>
          <w:rFonts w:ascii="Tahoma" w:hAnsi="Tahoma" w:cs="Tahoma"/>
          <w:sz w:val="26"/>
          <w:szCs w:val="26"/>
        </w:rPr>
        <w:t xml:space="preserve"> 16</w:t>
      </w:r>
      <w:r w:rsidR="002B28A9" w:rsidRPr="008F0EF7">
        <w:rPr>
          <w:rFonts w:ascii="Tahoma" w:hAnsi="Tahoma" w:cs="Tahoma"/>
          <w:sz w:val="26"/>
          <w:szCs w:val="26"/>
        </w:rPr>
        <w:t>:0</w:t>
      </w:r>
      <w:r w:rsidRPr="008F0EF7">
        <w:rPr>
          <w:rFonts w:ascii="Tahoma" w:hAnsi="Tahoma" w:cs="Tahoma"/>
          <w:sz w:val="26"/>
          <w:szCs w:val="26"/>
        </w:rPr>
        <w:t>0</w:t>
      </w:r>
      <w:r w:rsidR="003171C6" w:rsidRPr="008F0EF7">
        <w:rPr>
          <w:rFonts w:ascii="Tahoma" w:hAnsi="Tahoma" w:cs="Tahoma"/>
          <w:sz w:val="26"/>
          <w:szCs w:val="26"/>
        </w:rPr>
        <w:t>)</w:t>
      </w:r>
    </w:p>
    <w:p w:rsidR="00917D0E" w:rsidRPr="008F0EF7" w:rsidRDefault="00917D0E">
      <w:pPr>
        <w:rPr>
          <w:rFonts w:ascii="Tahoma" w:hAnsi="Tahoma" w:cs="Tahoma"/>
          <w:sz w:val="10"/>
          <w:szCs w:val="10"/>
        </w:rPr>
      </w:pPr>
    </w:p>
    <w:p w:rsidR="005D36DD" w:rsidRPr="008F0EF7" w:rsidRDefault="005D36DD">
      <w:pPr>
        <w:rPr>
          <w:rFonts w:ascii="Tahoma" w:hAnsi="Tahoma" w:cs="Tahoma"/>
          <w:sz w:val="10"/>
          <w:szCs w:val="10"/>
        </w:rPr>
      </w:pPr>
    </w:p>
    <w:p w:rsidR="000C5C8C" w:rsidRPr="00A14E64" w:rsidRDefault="00117B06">
      <w:pPr>
        <w:rPr>
          <w:rFonts w:ascii="Tahoma" w:hAnsi="Tahoma" w:cs="Tahoma"/>
          <w:b/>
          <w:sz w:val="26"/>
          <w:szCs w:val="26"/>
        </w:rPr>
      </w:pPr>
      <w:r w:rsidRPr="00A14E64">
        <w:rPr>
          <w:rFonts w:ascii="Tahoma" w:hAnsi="Tahoma" w:cs="Tahoma"/>
          <w:b/>
          <w:sz w:val="26"/>
          <w:szCs w:val="26"/>
        </w:rPr>
        <w:t>Ceny pro vítěze:</w:t>
      </w:r>
    </w:p>
    <w:p w:rsidR="00117B06" w:rsidRPr="008F0EF7" w:rsidRDefault="00117B06">
      <w:pPr>
        <w:rPr>
          <w:rFonts w:ascii="Tahoma" w:hAnsi="Tahoma" w:cs="Tahoma"/>
          <w:sz w:val="26"/>
          <w:szCs w:val="26"/>
        </w:rPr>
      </w:pPr>
      <w:r w:rsidRPr="00A14E64">
        <w:rPr>
          <w:rFonts w:ascii="Tahoma" w:hAnsi="Tahoma" w:cs="Tahoma"/>
          <w:b/>
          <w:sz w:val="26"/>
          <w:szCs w:val="26"/>
        </w:rPr>
        <w:t>1.místo</w:t>
      </w:r>
      <w:r w:rsidR="00053658" w:rsidRPr="00A14E64">
        <w:rPr>
          <w:rFonts w:ascii="Tahoma" w:hAnsi="Tahoma" w:cs="Tahoma"/>
          <w:b/>
          <w:sz w:val="26"/>
          <w:szCs w:val="26"/>
        </w:rPr>
        <w:t>:</w:t>
      </w:r>
      <w:r w:rsidRPr="008F0EF7">
        <w:rPr>
          <w:rFonts w:ascii="Tahoma" w:hAnsi="Tahoma" w:cs="Tahoma"/>
          <w:sz w:val="26"/>
          <w:szCs w:val="26"/>
        </w:rPr>
        <w:t xml:space="preserve"> </w:t>
      </w:r>
      <w:r w:rsidR="00A14E64">
        <w:rPr>
          <w:rFonts w:ascii="Tahoma" w:hAnsi="Tahoma" w:cs="Tahoma"/>
          <w:sz w:val="26"/>
          <w:szCs w:val="26"/>
        </w:rPr>
        <w:tab/>
      </w:r>
      <w:r w:rsidR="00053658" w:rsidRPr="008F0EF7">
        <w:rPr>
          <w:rFonts w:ascii="Tahoma" w:hAnsi="Tahoma" w:cs="Tahoma"/>
          <w:sz w:val="26"/>
          <w:szCs w:val="26"/>
        </w:rPr>
        <w:t>věcné ceny od spon</w:t>
      </w:r>
      <w:r w:rsidR="00B86E4E" w:rsidRPr="008F0EF7">
        <w:rPr>
          <w:rFonts w:ascii="Tahoma" w:hAnsi="Tahoma" w:cs="Tahoma"/>
          <w:sz w:val="26"/>
          <w:szCs w:val="26"/>
        </w:rPr>
        <w:t xml:space="preserve">zorské firmy </w:t>
      </w:r>
      <w:r w:rsidR="00A14E64">
        <w:rPr>
          <w:rFonts w:ascii="Tahoma" w:hAnsi="Tahoma" w:cs="Tahoma"/>
          <w:sz w:val="26"/>
          <w:szCs w:val="26"/>
        </w:rPr>
        <w:t>Mueller a Oliver</w:t>
      </w:r>
      <w:r w:rsidR="00B86E4E" w:rsidRPr="008F0EF7">
        <w:rPr>
          <w:rFonts w:ascii="Tahoma" w:hAnsi="Tahoma" w:cs="Tahoma"/>
          <w:sz w:val="26"/>
          <w:szCs w:val="26"/>
        </w:rPr>
        <w:t xml:space="preserve"> </w:t>
      </w:r>
      <w:r w:rsidR="00F55CCA" w:rsidRPr="008F0EF7">
        <w:rPr>
          <w:rFonts w:ascii="Tahoma" w:hAnsi="Tahoma" w:cs="Tahoma"/>
          <w:sz w:val="26"/>
          <w:szCs w:val="26"/>
        </w:rPr>
        <w:t>+ pohár</w:t>
      </w:r>
    </w:p>
    <w:p w:rsidR="00053658" w:rsidRPr="008F0EF7" w:rsidRDefault="00053658">
      <w:pPr>
        <w:rPr>
          <w:rFonts w:ascii="Tahoma" w:hAnsi="Tahoma" w:cs="Tahoma"/>
          <w:sz w:val="26"/>
          <w:szCs w:val="26"/>
        </w:rPr>
      </w:pPr>
      <w:r w:rsidRPr="00A14E64">
        <w:rPr>
          <w:rFonts w:ascii="Tahoma" w:hAnsi="Tahoma" w:cs="Tahoma"/>
          <w:b/>
          <w:sz w:val="26"/>
          <w:szCs w:val="26"/>
        </w:rPr>
        <w:t>2.místo:</w:t>
      </w:r>
      <w:r w:rsidR="00A14E64">
        <w:rPr>
          <w:rFonts w:ascii="Tahoma" w:hAnsi="Tahoma" w:cs="Tahoma"/>
          <w:sz w:val="26"/>
          <w:szCs w:val="26"/>
        </w:rPr>
        <w:tab/>
      </w:r>
      <w:r w:rsidRPr="008F0EF7">
        <w:rPr>
          <w:rFonts w:ascii="Tahoma" w:hAnsi="Tahoma" w:cs="Tahoma"/>
          <w:sz w:val="26"/>
          <w:szCs w:val="26"/>
        </w:rPr>
        <w:t>věcné</w:t>
      </w:r>
      <w:r w:rsidR="00B86E4E" w:rsidRPr="008F0EF7">
        <w:rPr>
          <w:rFonts w:ascii="Tahoma" w:hAnsi="Tahoma" w:cs="Tahoma"/>
          <w:sz w:val="26"/>
          <w:szCs w:val="26"/>
        </w:rPr>
        <w:t xml:space="preserve"> ceny od sponzorské firmy</w:t>
      </w:r>
      <w:r w:rsidR="00A14E64" w:rsidRPr="00A14E64">
        <w:rPr>
          <w:rFonts w:ascii="Tahoma" w:hAnsi="Tahoma" w:cs="Tahoma"/>
          <w:sz w:val="26"/>
          <w:szCs w:val="26"/>
        </w:rPr>
        <w:t xml:space="preserve"> </w:t>
      </w:r>
      <w:r w:rsidR="00A14E64">
        <w:rPr>
          <w:rFonts w:ascii="Tahoma" w:hAnsi="Tahoma" w:cs="Tahoma"/>
          <w:sz w:val="26"/>
          <w:szCs w:val="26"/>
        </w:rPr>
        <w:t>Mueller a Oliver</w:t>
      </w:r>
      <w:r w:rsidR="00A14E64" w:rsidRPr="008F0EF7">
        <w:rPr>
          <w:rFonts w:ascii="Tahoma" w:hAnsi="Tahoma" w:cs="Tahoma"/>
          <w:sz w:val="26"/>
          <w:szCs w:val="26"/>
        </w:rPr>
        <w:t xml:space="preserve"> </w:t>
      </w:r>
      <w:r w:rsidR="00F55CCA" w:rsidRPr="008F0EF7">
        <w:rPr>
          <w:rFonts w:ascii="Tahoma" w:hAnsi="Tahoma" w:cs="Tahoma"/>
          <w:sz w:val="26"/>
          <w:szCs w:val="26"/>
        </w:rPr>
        <w:t>+ pohár</w:t>
      </w:r>
    </w:p>
    <w:p w:rsidR="00053658" w:rsidRPr="008F0EF7" w:rsidRDefault="00053658" w:rsidP="00053658">
      <w:pPr>
        <w:rPr>
          <w:rFonts w:ascii="Tahoma" w:hAnsi="Tahoma" w:cs="Tahoma"/>
          <w:sz w:val="26"/>
          <w:szCs w:val="26"/>
        </w:rPr>
      </w:pPr>
      <w:r w:rsidRPr="00A14E64">
        <w:rPr>
          <w:rFonts w:ascii="Tahoma" w:hAnsi="Tahoma" w:cs="Tahoma"/>
          <w:b/>
          <w:sz w:val="26"/>
          <w:szCs w:val="26"/>
        </w:rPr>
        <w:t>3.místo:</w:t>
      </w:r>
      <w:r w:rsidRPr="008F0EF7">
        <w:rPr>
          <w:rFonts w:ascii="Tahoma" w:hAnsi="Tahoma" w:cs="Tahoma"/>
          <w:sz w:val="26"/>
          <w:szCs w:val="26"/>
        </w:rPr>
        <w:t xml:space="preserve"> </w:t>
      </w:r>
      <w:r w:rsidR="00A14E64">
        <w:rPr>
          <w:rFonts w:ascii="Tahoma" w:hAnsi="Tahoma" w:cs="Tahoma"/>
          <w:sz w:val="26"/>
          <w:szCs w:val="26"/>
        </w:rPr>
        <w:tab/>
      </w:r>
      <w:r w:rsidRPr="008F0EF7">
        <w:rPr>
          <w:rFonts w:ascii="Tahoma" w:hAnsi="Tahoma" w:cs="Tahoma"/>
          <w:sz w:val="26"/>
          <w:szCs w:val="26"/>
        </w:rPr>
        <w:t>věcné ceny od spo</w:t>
      </w:r>
      <w:r w:rsidR="00A14E64">
        <w:rPr>
          <w:rFonts w:ascii="Tahoma" w:hAnsi="Tahoma" w:cs="Tahoma"/>
          <w:sz w:val="26"/>
          <w:szCs w:val="26"/>
        </w:rPr>
        <w:t>nzorské firmy Mueller a Oliver</w:t>
      </w:r>
      <w:r w:rsidR="006E413B" w:rsidRPr="008F0EF7">
        <w:rPr>
          <w:rFonts w:ascii="Tahoma" w:hAnsi="Tahoma" w:cs="Tahoma"/>
          <w:sz w:val="26"/>
          <w:szCs w:val="26"/>
        </w:rPr>
        <w:t xml:space="preserve"> </w:t>
      </w:r>
      <w:r w:rsidR="00F55CCA" w:rsidRPr="008F0EF7">
        <w:rPr>
          <w:rFonts w:ascii="Tahoma" w:hAnsi="Tahoma" w:cs="Tahoma"/>
          <w:sz w:val="26"/>
          <w:szCs w:val="26"/>
        </w:rPr>
        <w:t>+ pohár</w:t>
      </w:r>
    </w:p>
    <w:p w:rsidR="00395546" w:rsidRPr="008F0EF7" w:rsidRDefault="00395546" w:rsidP="00053658">
      <w:pPr>
        <w:rPr>
          <w:rFonts w:ascii="Tahoma" w:hAnsi="Tahoma" w:cs="Tahoma"/>
          <w:sz w:val="10"/>
          <w:szCs w:val="10"/>
        </w:rPr>
      </w:pPr>
    </w:p>
    <w:p w:rsidR="005D36DD" w:rsidRPr="008F0EF7" w:rsidRDefault="00A14E64" w:rsidP="00053658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3803650</wp:posOffset>
            </wp:positionH>
            <wp:positionV relativeFrom="paragraph">
              <wp:posOffset>10160</wp:posOffset>
            </wp:positionV>
            <wp:extent cx="1133475" cy="574675"/>
            <wp:effectExtent l="19050" t="0" r="9525" b="0"/>
            <wp:wrapNone/>
            <wp:docPr id="8" name="obrázek 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6DD" w:rsidRPr="008F0EF7" w:rsidRDefault="005D36DD" w:rsidP="00053658">
      <w:pPr>
        <w:rPr>
          <w:rFonts w:ascii="Tahoma" w:hAnsi="Tahoma" w:cs="Tahoma"/>
          <w:sz w:val="10"/>
          <w:szCs w:val="10"/>
        </w:rPr>
      </w:pPr>
    </w:p>
    <w:p w:rsidR="00053658" w:rsidRDefault="00A14E64">
      <w:pPr>
        <w:rPr>
          <w:rFonts w:ascii="Tahoma" w:hAnsi="Tahoma" w:cs="Tahoma"/>
          <w:b/>
          <w:color w:val="FF0000"/>
          <w:sz w:val="26"/>
          <w:szCs w:val="26"/>
        </w:rPr>
      </w:pPr>
      <w:r>
        <w:rPr>
          <w:rFonts w:ascii="Tahoma" w:hAnsi="Tahoma" w:cs="Tahoma"/>
          <w:b/>
          <w:color w:val="FF0000"/>
          <w:sz w:val="26"/>
          <w:szCs w:val="26"/>
        </w:rPr>
        <w:t>Losovaná</w:t>
      </w:r>
      <w:r w:rsidR="00B86E4E" w:rsidRPr="008F0EF7">
        <w:rPr>
          <w:rFonts w:ascii="Tahoma" w:hAnsi="Tahoma" w:cs="Tahoma"/>
          <w:b/>
          <w:color w:val="FF0000"/>
          <w:sz w:val="26"/>
          <w:szCs w:val="26"/>
        </w:rPr>
        <w:t xml:space="preserve"> raketa pro jednoho z účastníků </w:t>
      </w:r>
      <w:r>
        <w:rPr>
          <w:rFonts w:ascii="Tahoma" w:hAnsi="Tahoma" w:cs="Tahoma"/>
          <w:b/>
          <w:color w:val="FF0000"/>
          <w:sz w:val="26"/>
          <w:szCs w:val="26"/>
        </w:rPr>
        <w:t xml:space="preserve">od </w:t>
      </w:r>
    </w:p>
    <w:p w:rsidR="00A14E64" w:rsidRPr="008F0EF7" w:rsidRDefault="00A14E64">
      <w:pPr>
        <w:rPr>
          <w:rFonts w:ascii="Tahoma" w:hAnsi="Tahoma" w:cs="Tahoma"/>
          <w:b/>
          <w:color w:val="FF0000"/>
          <w:sz w:val="26"/>
          <w:szCs w:val="26"/>
        </w:rPr>
      </w:pPr>
    </w:p>
    <w:p w:rsidR="00A14E64" w:rsidRDefault="000C5C8C" w:rsidP="003171C6">
      <w:pPr>
        <w:rPr>
          <w:rFonts w:ascii="Tahoma" w:hAnsi="Tahoma" w:cs="Tahoma"/>
          <w:sz w:val="26"/>
          <w:szCs w:val="26"/>
        </w:rPr>
      </w:pPr>
      <w:r w:rsidRPr="00A14E64">
        <w:rPr>
          <w:rFonts w:ascii="Tahoma" w:hAnsi="Tahoma" w:cs="Tahoma"/>
          <w:b/>
          <w:sz w:val="26"/>
          <w:szCs w:val="26"/>
        </w:rPr>
        <w:t>Důležité:</w:t>
      </w:r>
      <w:r w:rsidR="00395546" w:rsidRPr="008F0EF7">
        <w:rPr>
          <w:rFonts w:ascii="Tahoma" w:hAnsi="Tahoma" w:cs="Tahoma"/>
          <w:sz w:val="26"/>
          <w:szCs w:val="26"/>
        </w:rPr>
        <w:t xml:space="preserve"> </w:t>
      </w:r>
    </w:p>
    <w:p w:rsidR="003171C6" w:rsidRPr="008F0EF7" w:rsidRDefault="003171C6" w:rsidP="003171C6">
      <w:pPr>
        <w:rPr>
          <w:rFonts w:ascii="Tahoma" w:hAnsi="Tahoma" w:cs="Tahoma"/>
          <w:sz w:val="26"/>
          <w:szCs w:val="26"/>
        </w:rPr>
      </w:pPr>
      <w:r w:rsidRPr="008F0EF7">
        <w:rPr>
          <w:rFonts w:ascii="Tahoma" w:hAnsi="Tahoma" w:cs="Tahoma"/>
          <w:sz w:val="26"/>
          <w:szCs w:val="26"/>
        </w:rPr>
        <w:t>Mistrovské turnaje pořádané pod hlavičkou ČASQ se hrají s míčky DUNLOP, ČASQ doporučuje z důvodu bezpečnosti použití ochranných squashových brýlí.. Oba hráči z ukončeného utkání jsou dle STP povinni společně rozhodovat další utkání. Startující hrají na vlastní nebezpečí.</w:t>
      </w:r>
    </w:p>
    <w:p w:rsidR="00053658" w:rsidRPr="008F0EF7" w:rsidRDefault="00053658">
      <w:pPr>
        <w:rPr>
          <w:rFonts w:ascii="Tahoma" w:hAnsi="Tahoma" w:cs="Tahoma"/>
          <w:sz w:val="10"/>
          <w:szCs w:val="10"/>
        </w:rPr>
      </w:pPr>
    </w:p>
    <w:p w:rsidR="005D36DD" w:rsidRPr="008F0EF7" w:rsidRDefault="005D36DD">
      <w:pPr>
        <w:rPr>
          <w:rFonts w:ascii="Tahoma" w:hAnsi="Tahoma" w:cs="Tahoma"/>
          <w:sz w:val="10"/>
          <w:szCs w:val="10"/>
        </w:rPr>
      </w:pPr>
    </w:p>
    <w:p w:rsidR="00917D0E" w:rsidRPr="008F0EF7" w:rsidRDefault="000C5C8C">
      <w:pPr>
        <w:rPr>
          <w:rFonts w:ascii="Tahoma" w:hAnsi="Tahoma" w:cs="Tahoma"/>
          <w:sz w:val="26"/>
          <w:szCs w:val="26"/>
        </w:rPr>
      </w:pPr>
      <w:r w:rsidRPr="008F0EF7">
        <w:rPr>
          <w:rFonts w:ascii="Tahoma" w:hAnsi="Tahoma" w:cs="Tahoma"/>
          <w:sz w:val="26"/>
          <w:szCs w:val="26"/>
        </w:rPr>
        <w:t>Při</w:t>
      </w:r>
      <w:r w:rsidR="002B28A9" w:rsidRPr="008F0EF7">
        <w:rPr>
          <w:rFonts w:ascii="Tahoma" w:hAnsi="Tahoma" w:cs="Tahoma"/>
          <w:sz w:val="26"/>
          <w:szCs w:val="26"/>
        </w:rPr>
        <w:t xml:space="preserve">hlášky </w:t>
      </w:r>
      <w:r w:rsidR="0060707A" w:rsidRPr="008F0EF7">
        <w:rPr>
          <w:rFonts w:ascii="Tahoma" w:hAnsi="Tahoma" w:cs="Tahoma"/>
          <w:sz w:val="26"/>
          <w:szCs w:val="26"/>
        </w:rPr>
        <w:t xml:space="preserve">neregistrovaných hráčů můžete zaslat </w:t>
      </w:r>
      <w:r w:rsidRPr="008F0EF7">
        <w:rPr>
          <w:rFonts w:ascii="Tahoma" w:hAnsi="Tahoma" w:cs="Tahoma"/>
          <w:sz w:val="26"/>
          <w:szCs w:val="26"/>
        </w:rPr>
        <w:t xml:space="preserve">na adresu: </w:t>
      </w:r>
      <w:r w:rsidRPr="008F0EF7">
        <w:rPr>
          <w:rFonts w:ascii="Tahoma" w:hAnsi="Tahoma" w:cs="Tahoma"/>
          <w:color w:val="002060"/>
          <w:sz w:val="26"/>
          <w:szCs w:val="26"/>
          <w:u w:val="single"/>
        </w:rPr>
        <w:t>s</w:t>
      </w:r>
      <w:r w:rsidR="00B86E4E" w:rsidRPr="008F0EF7">
        <w:rPr>
          <w:rFonts w:ascii="Tahoma" w:hAnsi="Tahoma" w:cs="Tahoma"/>
          <w:color w:val="002060"/>
          <w:sz w:val="26"/>
          <w:szCs w:val="26"/>
          <w:u w:val="single"/>
        </w:rPr>
        <w:t>ezemskyj@volny.cz</w:t>
      </w:r>
      <w:r w:rsidRPr="008F0EF7">
        <w:rPr>
          <w:rFonts w:ascii="Tahoma" w:hAnsi="Tahoma" w:cs="Tahoma"/>
          <w:sz w:val="26"/>
          <w:szCs w:val="26"/>
        </w:rPr>
        <w:t xml:space="preserve"> a duplicitně na </w:t>
      </w:r>
      <w:hyperlink r:id="rId11" w:history="1">
        <w:r w:rsidR="0080069F" w:rsidRPr="008F0EF7">
          <w:rPr>
            <w:rStyle w:val="Hypertextovodkaz"/>
            <w:rFonts w:ascii="Tahoma" w:hAnsi="Tahoma" w:cs="Tahoma"/>
            <w:color w:val="002060"/>
            <w:sz w:val="26"/>
            <w:szCs w:val="26"/>
          </w:rPr>
          <w:t>casq@casq.cz</w:t>
        </w:r>
      </w:hyperlink>
      <w:r w:rsidR="0080069F" w:rsidRPr="008F0EF7">
        <w:rPr>
          <w:rFonts w:ascii="Tahoma" w:hAnsi="Tahoma" w:cs="Tahoma"/>
          <w:sz w:val="26"/>
          <w:szCs w:val="26"/>
        </w:rPr>
        <w:t xml:space="preserve"> </w:t>
      </w:r>
    </w:p>
    <w:p w:rsidR="00917D0E" w:rsidRPr="008F0EF7" w:rsidRDefault="00917D0E">
      <w:pPr>
        <w:rPr>
          <w:rFonts w:ascii="Tahoma" w:hAnsi="Tahoma" w:cs="Tahoma"/>
          <w:sz w:val="26"/>
          <w:szCs w:val="26"/>
        </w:rPr>
      </w:pPr>
    </w:p>
    <w:p w:rsidR="00085B23" w:rsidRPr="008F0EF7" w:rsidRDefault="00A14E64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1579245</wp:posOffset>
            </wp:positionH>
            <wp:positionV relativeFrom="paragraph">
              <wp:posOffset>81280</wp:posOffset>
            </wp:positionV>
            <wp:extent cx="2497455" cy="669925"/>
            <wp:effectExtent l="19050" t="0" r="0" b="0"/>
            <wp:wrapNone/>
            <wp:docPr id="7" name="obrázek 7" descr="ol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live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E4E" w:rsidRPr="008F0EF7">
        <w:rPr>
          <w:rFonts w:ascii="Tahoma" w:hAnsi="Tahoma" w:cs="Tahoma"/>
          <w:sz w:val="26"/>
          <w:szCs w:val="26"/>
        </w:rPr>
        <w:t xml:space="preserve">                                          </w:t>
      </w:r>
      <w:r w:rsidR="00917D0E" w:rsidRPr="008F0EF7">
        <w:rPr>
          <w:rFonts w:ascii="Tahoma" w:hAnsi="Tahoma" w:cs="Tahoma"/>
          <w:sz w:val="26"/>
          <w:szCs w:val="26"/>
        </w:rPr>
        <w:t xml:space="preserve">  </w:t>
      </w:r>
      <w:r w:rsidR="00B86E4E" w:rsidRPr="008F0EF7">
        <w:rPr>
          <w:rFonts w:ascii="Tahoma" w:hAnsi="Tahoma" w:cs="Tahoma"/>
          <w:sz w:val="26"/>
          <w:szCs w:val="26"/>
        </w:rPr>
        <w:t xml:space="preserve">   </w:t>
      </w:r>
      <w:r w:rsidR="0080069F" w:rsidRPr="008F0EF7">
        <w:rPr>
          <w:rFonts w:ascii="Tahoma" w:hAnsi="Tahoma" w:cs="Tahoma"/>
          <w:sz w:val="26"/>
          <w:szCs w:val="26"/>
        </w:rPr>
        <w:t xml:space="preserve"> </w:t>
      </w:r>
    </w:p>
    <w:sectPr w:rsidR="00085B23" w:rsidRPr="008F0EF7" w:rsidSect="00085B23">
      <w:pgSz w:w="11906" w:h="16838"/>
      <w:pgMar w:top="72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noPunctuationKerning/>
  <w:characterSpacingControl w:val="doNotCompress"/>
  <w:compat/>
  <w:rsids>
    <w:rsidRoot w:val="00F324B4"/>
    <w:rsid w:val="00053658"/>
    <w:rsid w:val="00085B23"/>
    <w:rsid w:val="000C5C8C"/>
    <w:rsid w:val="00117B06"/>
    <w:rsid w:val="00147A21"/>
    <w:rsid w:val="002A643D"/>
    <w:rsid w:val="002B28A9"/>
    <w:rsid w:val="003171C6"/>
    <w:rsid w:val="00321D39"/>
    <w:rsid w:val="00395546"/>
    <w:rsid w:val="00594EA6"/>
    <w:rsid w:val="005A3F11"/>
    <w:rsid w:val="005D36DD"/>
    <w:rsid w:val="0060707A"/>
    <w:rsid w:val="006E413B"/>
    <w:rsid w:val="007876DE"/>
    <w:rsid w:val="0080069F"/>
    <w:rsid w:val="00864627"/>
    <w:rsid w:val="008F0EF7"/>
    <w:rsid w:val="00917D0E"/>
    <w:rsid w:val="009A4999"/>
    <w:rsid w:val="00A14E64"/>
    <w:rsid w:val="00A8496D"/>
    <w:rsid w:val="00AC5263"/>
    <w:rsid w:val="00B427B2"/>
    <w:rsid w:val="00B75AAB"/>
    <w:rsid w:val="00B86E4E"/>
    <w:rsid w:val="00BD4912"/>
    <w:rsid w:val="00C35116"/>
    <w:rsid w:val="00CE0E1B"/>
    <w:rsid w:val="00F324B4"/>
    <w:rsid w:val="00F5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7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4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fesport.cz/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casq@casq.cz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cz-squash.net/" TargetMode="External"/><Relationship Id="rId4" Type="http://schemas.openxmlformats.org/officeDocument/2006/relationships/hyperlink" Target="http://www.harrowshop.cz/" TargetMode="External"/><Relationship Id="rId9" Type="http://schemas.openxmlformats.org/officeDocument/2006/relationships/image" Target="http://www.squash-liga.cz/images/spon/cz_Mueller_only-red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VETERÁNSKÝ TURNAJ</vt:lpstr>
    </vt:vector>
  </TitlesOfParts>
  <Company>HP</Company>
  <LinksUpToDate>false</LinksUpToDate>
  <CharactersWithSpaces>1753</CharactersWithSpaces>
  <SharedDoc>false</SharedDoc>
  <HLinks>
    <vt:vector size="42" baseType="variant">
      <vt:variant>
        <vt:i4>4259940</vt:i4>
      </vt:variant>
      <vt:variant>
        <vt:i4>3</vt:i4>
      </vt:variant>
      <vt:variant>
        <vt:i4>0</vt:i4>
      </vt:variant>
      <vt:variant>
        <vt:i4>5</vt:i4>
      </vt:variant>
      <vt:variant>
        <vt:lpwstr>mailto:casq@casq.cz</vt:lpwstr>
      </vt:variant>
      <vt:variant>
        <vt:lpwstr/>
      </vt:variant>
      <vt:variant>
        <vt:i4>458772</vt:i4>
      </vt:variant>
      <vt:variant>
        <vt:i4>0</vt:i4>
      </vt:variant>
      <vt:variant>
        <vt:i4>0</vt:i4>
      </vt:variant>
      <vt:variant>
        <vt:i4>5</vt:i4>
      </vt:variant>
      <vt:variant>
        <vt:lpwstr>http://www.cz-squash.net/</vt:lpwstr>
      </vt:variant>
      <vt:variant>
        <vt:lpwstr/>
      </vt:variant>
      <vt:variant>
        <vt:i4>1441871</vt:i4>
      </vt:variant>
      <vt:variant>
        <vt:i4>-1</vt:i4>
      </vt:variant>
      <vt:variant>
        <vt:i4>1026</vt:i4>
      </vt:variant>
      <vt:variant>
        <vt:i4>4</vt:i4>
      </vt:variant>
      <vt:variant>
        <vt:lpwstr>http://www.harrowshop.cz/</vt:lpwstr>
      </vt:variant>
      <vt:variant>
        <vt:lpwstr/>
      </vt:variant>
      <vt:variant>
        <vt:i4>1703938</vt:i4>
      </vt:variant>
      <vt:variant>
        <vt:i4>-1</vt:i4>
      </vt:variant>
      <vt:variant>
        <vt:i4>1027</vt:i4>
      </vt:variant>
      <vt:variant>
        <vt:i4>4</vt:i4>
      </vt:variant>
      <vt:variant>
        <vt:lpwstr>http://www.safesport.cz/</vt:lpwstr>
      </vt:variant>
      <vt:variant>
        <vt:lpwstr/>
      </vt:variant>
      <vt:variant>
        <vt:i4>262239</vt:i4>
      </vt:variant>
      <vt:variant>
        <vt:i4>-1</vt:i4>
      </vt:variant>
      <vt:variant>
        <vt:i4>1027</vt:i4>
      </vt:variant>
      <vt:variant>
        <vt:i4>1</vt:i4>
      </vt:variant>
      <vt:variant>
        <vt:lpwstr>http://www.squash-liga.cz/images/spon/cz_Mueller_only-red.jpg</vt:lpwstr>
      </vt:variant>
      <vt:variant>
        <vt:lpwstr/>
      </vt:variant>
      <vt:variant>
        <vt:i4>1703938</vt:i4>
      </vt:variant>
      <vt:variant>
        <vt:i4>-1</vt:i4>
      </vt:variant>
      <vt:variant>
        <vt:i4>1028</vt:i4>
      </vt:variant>
      <vt:variant>
        <vt:i4>4</vt:i4>
      </vt:variant>
      <vt:variant>
        <vt:lpwstr>http://www.safesport.cz/</vt:lpwstr>
      </vt:variant>
      <vt:variant>
        <vt:lpwstr/>
      </vt:variant>
      <vt:variant>
        <vt:i4>262239</vt:i4>
      </vt:variant>
      <vt:variant>
        <vt:i4>-1</vt:i4>
      </vt:variant>
      <vt:variant>
        <vt:i4>1028</vt:i4>
      </vt:variant>
      <vt:variant>
        <vt:i4>1</vt:i4>
      </vt:variant>
      <vt:variant>
        <vt:lpwstr>http://www.squash-liga.cz/images/spon/cz_Mueller_only-red.jpg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VETERÁNSKÝ TURNAJ</dc:title>
  <dc:creator>SquashArena</dc:creator>
  <cp:lastModifiedBy>jfanta</cp:lastModifiedBy>
  <cp:revision>2</cp:revision>
  <cp:lastPrinted>2012-02-22T12:28:00Z</cp:lastPrinted>
  <dcterms:created xsi:type="dcterms:W3CDTF">2014-09-15T15:28:00Z</dcterms:created>
  <dcterms:modified xsi:type="dcterms:W3CDTF">2014-09-15T15:28:00Z</dcterms:modified>
</cp:coreProperties>
</file>